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6D501F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</w:p>
    <w:p w:rsidR="006D501F" w:rsidRPr="00FB546B" w:rsidRDefault="001A0345" w:rsidP="006D501F">
      <w:pPr>
        <w:spacing w:after="0" w:line="240" w:lineRule="auto"/>
        <w:jc w:val="center"/>
        <w:rPr>
          <w:rFonts w:ascii="Arial" w:eastAsia="Times New Roman" w:hAnsi="Arial"/>
          <w:sz w:val="24"/>
          <w:szCs w:val="24"/>
          <w:lang w:eastAsia="pl-PL"/>
        </w:rPr>
      </w:pPr>
      <w:r w:rsidRPr="001A0345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0;margin-top:0;width:440.25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D3262D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4F81BD" w:themeColor="accent1"/>
                    </w:rPr>
                  </w:pPr>
                  <w:r w:rsidRPr="00D3262D">
                    <w:rPr>
                      <w:rFonts w:ascii="Arial" w:hAnsi="Arial" w:cs="Arial"/>
                      <w:i/>
                      <w:color w:val="4F81BD" w:themeColor="accent1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4A6E2F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F3534E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5620E6" w:rsidRDefault="005620E6" w:rsidP="005620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D501F" w:rsidRPr="005733E3" w:rsidRDefault="006D501F" w:rsidP="00047269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364C7A" w:rsidRDefault="00726E60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726E60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F9464B">
        <w:rPr>
          <w:rFonts w:ascii="Arial" w:eastAsia="Times New Roman" w:hAnsi="Arial"/>
          <w:sz w:val="20"/>
          <w:szCs w:val="20"/>
          <w:lang w:eastAsia="pl-PL"/>
        </w:rPr>
        <w:t>-</w:t>
      </w:r>
      <w:r w:rsidRPr="00726E60">
        <w:rPr>
          <w:rFonts w:ascii="Arial" w:eastAsia="Times New Roman" w:hAnsi="Arial"/>
          <w:sz w:val="20"/>
          <w:szCs w:val="20"/>
          <w:lang w:eastAsia="pl-PL"/>
        </w:rPr>
        <w:t xml:space="preserve">2020 (IZ RPO WZ) </w:t>
      </w:r>
      <w:r>
        <w:rPr>
          <w:rFonts w:ascii="Arial" w:eastAsia="Times New Roman" w:hAnsi="Arial"/>
          <w:sz w:val="20"/>
          <w:szCs w:val="20"/>
          <w:lang w:eastAsia="pl-PL"/>
        </w:rPr>
        <w:t>uprzejmie informuje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EE354C">
        <w:rPr>
          <w:rFonts w:ascii="Arial" w:eastAsia="Times New Roman" w:hAnsi="Arial"/>
          <w:sz w:val="20"/>
          <w:szCs w:val="20"/>
          <w:lang w:eastAsia="pl-PL"/>
        </w:rPr>
        <w:t>prz</w:t>
      </w:r>
      <w:r w:rsidR="000B7528">
        <w:rPr>
          <w:rFonts w:ascii="Arial" w:eastAsia="Times New Roman" w:hAnsi="Arial"/>
          <w:sz w:val="20"/>
          <w:szCs w:val="20"/>
          <w:lang w:eastAsia="pl-PL"/>
        </w:rPr>
        <w:t>edstawiony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przez 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Państwa </w:t>
      </w:r>
      <w:r w:rsidR="00EE354C">
        <w:rPr>
          <w:rFonts w:ascii="Arial" w:eastAsia="Times New Roman" w:hAnsi="Arial"/>
          <w:sz w:val="20"/>
          <w:szCs w:val="20"/>
          <w:lang w:eastAsia="pl-PL"/>
        </w:rPr>
        <w:t>projekt</w:t>
      </w:r>
      <w:r w:rsidR="00AF6510">
        <w:rPr>
          <w:rFonts w:ascii="Arial" w:eastAsia="Times New Roman" w:hAnsi="Arial"/>
          <w:sz w:val="20"/>
          <w:szCs w:val="20"/>
          <w:lang w:eastAsia="pl-PL"/>
        </w:rPr>
        <w:t xml:space="preserve"> pn.</w:t>
      </w:r>
      <w:r w:rsidR="00EE354C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2D69A4">
        <w:rPr>
          <w:rFonts w:ascii="Arial" w:hAnsi="Arial" w:cs="Arial"/>
          <w:sz w:val="20"/>
          <w:szCs w:val="20"/>
        </w:rPr>
        <w:t xml:space="preserve">, </w:t>
      </w:r>
      <w:r w:rsidR="00FD5FE2">
        <w:rPr>
          <w:rFonts w:ascii="Arial" w:hAnsi="Arial" w:cs="Arial"/>
          <w:sz w:val="20"/>
          <w:szCs w:val="20"/>
        </w:rPr>
        <w:t xml:space="preserve">którego fiszkę </w:t>
      </w:r>
      <w:r w:rsidR="00FD5FE2">
        <w:rPr>
          <w:rFonts w:ascii="Arial" w:eastAsia="Times New Roman" w:hAnsi="Arial"/>
          <w:sz w:val="20"/>
          <w:szCs w:val="20"/>
          <w:lang w:eastAsia="pl-PL"/>
        </w:rPr>
        <w:t xml:space="preserve">złożono w Wydziale Wdrażania </w:t>
      </w:r>
      <w:r w:rsidR="004457EA">
        <w:rPr>
          <w:rFonts w:ascii="Arial" w:eastAsia="Times New Roman" w:hAnsi="Arial"/>
          <w:sz w:val="20"/>
          <w:szCs w:val="20"/>
          <w:lang w:eastAsia="pl-PL"/>
        </w:rPr>
        <w:t xml:space="preserve">Działań Środowiskowych </w:t>
      </w:r>
      <w:r w:rsidR="00FD5FE2">
        <w:rPr>
          <w:rFonts w:ascii="Arial" w:eastAsia="Times New Roman" w:hAnsi="Arial"/>
          <w:sz w:val="20"/>
          <w:szCs w:val="20"/>
          <w:lang w:eastAsia="pl-PL"/>
        </w:rPr>
        <w:t>Regionalnego Programu Operacyjnego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dnia 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data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]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został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7D12C2">
        <w:rPr>
          <w:rFonts w:ascii="Arial" w:eastAsia="Times New Roman" w:hAnsi="Arial"/>
          <w:sz w:val="20"/>
          <w:szCs w:val="20"/>
          <w:lang w:eastAsia="pl-PL"/>
        </w:rPr>
        <w:t>poddany</w:t>
      </w:r>
      <w:r w:rsidR="00592B29">
        <w:rPr>
          <w:rFonts w:ascii="Arial" w:eastAsia="Times New Roman" w:hAnsi="Arial"/>
          <w:sz w:val="20"/>
          <w:szCs w:val="20"/>
          <w:lang w:eastAsia="pl-PL"/>
        </w:rPr>
        <w:t>,</w:t>
      </w:r>
      <w:r w:rsidR="000B7528" w:rsidRPr="000B7528">
        <w:t xml:space="preserve"> </w:t>
      </w:r>
      <w:r w:rsidR="000B7528" w:rsidRPr="000B7528">
        <w:rPr>
          <w:rFonts w:ascii="Arial" w:eastAsia="Times New Roman" w:hAnsi="Arial"/>
          <w:sz w:val="20"/>
          <w:szCs w:val="20"/>
          <w:lang w:eastAsia="pl-PL"/>
        </w:rPr>
        <w:t>w ramach Regionalnego Programu Operacyjnego Województwa Zachodniopomorskiego 2014</w:t>
      </w:r>
      <w:r w:rsidR="00F9464B">
        <w:rPr>
          <w:rFonts w:ascii="Arial" w:eastAsia="Times New Roman" w:hAnsi="Arial"/>
          <w:sz w:val="20"/>
          <w:szCs w:val="20"/>
          <w:lang w:eastAsia="pl-PL"/>
        </w:rPr>
        <w:t>-</w:t>
      </w:r>
      <w:r w:rsidR="000B7528" w:rsidRPr="000B7528">
        <w:rPr>
          <w:rFonts w:ascii="Arial" w:eastAsia="Times New Roman" w:hAnsi="Arial"/>
          <w:sz w:val="20"/>
          <w:szCs w:val="20"/>
          <w:lang w:eastAsia="pl-PL"/>
        </w:rPr>
        <w:t>2020</w:t>
      </w:r>
      <w:r w:rsidR="00592B29">
        <w:rPr>
          <w:rFonts w:ascii="Arial" w:eastAsia="Times New Roman" w:hAnsi="Arial"/>
          <w:sz w:val="20"/>
          <w:szCs w:val="20"/>
          <w:lang w:eastAsia="pl-PL"/>
        </w:rPr>
        <w:t>,</w:t>
      </w:r>
      <w:r w:rsidR="00F3615A">
        <w:rPr>
          <w:rFonts w:ascii="Arial" w:eastAsia="Times New Roman" w:hAnsi="Arial"/>
          <w:sz w:val="20"/>
          <w:szCs w:val="20"/>
          <w:lang w:eastAsia="pl-PL"/>
        </w:rPr>
        <w:t xml:space="preserve"> procesowi</w:t>
      </w:r>
      <w:r w:rsidR="002D69A4">
        <w:rPr>
          <w:rFonts w:ascii="Arial" w:eastAsia="Times New Roman" w:hAnsi="Arial"/>
          <w:sz w:val="20"/>
          <w:szCs w:val="20"/>
          <w:lang w:eastAsia="pl-PL"/>
        </w:rPr>
        <w:t xml:space="preserve"> identyfikacji </w:t>
      </w:r>
      <w:r w:rsidR="002D69A4" w:rsidRPr="00105409">
        <w:rPr>
          <w:rFonts w:ascii="Arial" w:hAnsi="Arial" w:cs="Arial"/>
          <w:sz w:val="20"/>
          <w:szCs w:val="20"/>
        </w:rPr>
        <w:t xml:space="preserve">projektów pozakonkursowych, </w:t>
      </w:r>
      <w:r w:rsidR="002D69A4">
        <w:rPr>
          <w:rFonts w:ascii="Arial" w:hAnsi="Arial" w:cs="Arial"/>
          <w:sz w:val="20"/>
          <w:szCs w:val="20"/>
        </w:rPr>
        <w:t xml:space="preserve">o którym mowa w art. </w:t>
      </w:r>
      <w:r w:rsidR="002D69A4" w:rsidRPr="00364C7A">
        <w:rPr>
          <w:rFonts w:ascii="Arial" w:hAnsi="Arial" w:cs="Arial"/>
          <w:sz w:val="20"/>
          <w:szCs w:val="20"/>
        </w:rPr>
        <w:t xml:space="preserve">48 ust. 3 </w:t>
      </w:r>
      <w:r w:rsidR="002D69A4" w:rsidRPr="00B00E3A">
        <w:rPr>
          <w:rFonts w:ascii="Arial" w:hAnsi="Arial" w:cs="Arial"/>
          <w:i/>
          <w:sz w:val="20"/>
          <w:szCs w:val="20"/>
        </w:rPr>
        <w:t>ustawy z dnia 11 lipca 2014 r. o zasadach realizacji programów w zakresie polityki spójności finansowanych w perspektywie finansowej 2014-2020</w:t>
      </w:r>
      <w:r w:rsidR="002F4F77" w:rsidRPr="00364C7A">
        <w:rPr>
          <w:rFonts w:ascii="Arial" w:hAnsi="Arial" w:cs="Arial"/>
          <w:sz w:val="20"/>
          <w:szCs w:val="20"/>
        </w:rPr>
        <w:t xml:space="preserve"> </w:t>
      </w:r>
      <w:r w:rsidR="00D3262D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DF74FD" w:rsidRPr="00364C7A">
        <w:rPr>
          <w:rFonts w:ascii="Arial" w:hAnsi="Arial" w:cs="Arial"/>
          <w:sz w:val="20"/>
          <w:szCs w:val="20"/>
        </w:rPr>
        <w:t>.</w:t>
      </w:r>
      <w:r w:rsidR="006D501F" w:rsidRPr="00364C7A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6D501F" w:rsidRPr="005733E3" w:rsidRDefault="00DB108E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Fiszka projektu</w:t>
      </w:r>
      <w:r w:rsidR="006D501F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047269">
        <w:rPr>
          <w:rFonts w:ascii="Arial" w:eastAsia="Times New Roman" w:hAnsi="Arial"/>
          <w:sz w:val="20"/>
          <w:szCs w:val="20"/>
          <w:lang w:eastAsia="pl-PL"/>
        </w:rPr>
        <w:t>wymaga uzupełnień/</w:t>
      </w:r>
      <w:r w:rsidR="007D12C2">
        <w:rPr>
          <w:rFonts w:ascii="Arial" w:eastAsia="Times New Roman" w:hAnsi="Arial"/>
          <w:sz w:val="20"/>
          <w:szCs w:val="20"/>
          <w:lang w:eastAsia="pl-PL"/>
        </w:rPr>
        <w:t xml:space="preserve">poprawek, </w:t>
      </w:r>
      <w:r w:rsidR="00511E27">
        <w:rPr>
          <w:rFonts w:ascii="Arial" w:eastAsia="Times New Roman" w:hAnsi="Arial"/>
          <w:sz w:val="20"/>
          <w:szCs w:val="20"/>
          <w:lang w:eastAsia="pl-PL"/>
        </w:rPr>
        <w:t xml:space="preserve">które </w:t>
      </w:r>
      <w:r w:rsidR="007D12C2">
        <w:rPr>
          <w:rFonts w:ascii="Arial" w:eastAsia="Times New Roman" w:hAnsi="Arial"/>
          <w:sz w:val="20"/>
          <w:szCs w:val="20"/>
          <w:u w:val="single"/>
          <w:lang w:eastAsia="pl-PL"/>
        </w:rPr>
        <w:t>wyszczególniono</w:t>
      </w:r>
      <w:r w:rsidR="006D501F" w:rsidRPr="005733E3">
        <w:rPr>
          <w:rFonts w:ascii="Arial" w:eastAsia="Times New Roman" w:hAnsi="Arial"/>
          <w:sz w:val="20"/>
          <w:szCs w:val="20"/>
          <w:u w:val="single"/>
          <w:lang w:eastAsia="pl-PL"/>
        </w:rPr>
        <w:t xml:space="preserve"> w załączniku nr 1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do niniejszego pisma. </w:t>
      </w:r>
    </w:p>
    <w:p w:rsidR="006D501F" w:rsidRPr="005733E3" w:rsidRDefault="006D501F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Poprawki i</w:t>
      </w:r>
      <w:r w:rsidR="00A041F2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uzupełnienia należy dostarczyć do Urzędu Marszałkowskiego Województwa Zachodniopomorskiego</w:t>
      </w:r>
      <w:r w:rsidR="001B5293">
        <w:rPr>
          <w:rFonts w:ascii="Arial" w:eastAsia="Times New Roman" w:hAnsi="Arial"/>
          <w:sz w:val="20"/>
          <w:szCs w:val="20"/>
          <w:lang w:eastAsia="pl-PL"/>
        </w:rPr>
        <w:t xml:space="preserve"> przy ul. Korsarzy 34, </w:t>
      </w:r>
      <w:r w:rsidR="00CB74DE">
        <w:rPr>
          <w:rFonts w:cs="Arial"/>
          <w:szCs w:val="20"/>
        </w:rPr>
        <w:t xml:space="preserve">70-540 Szczecin - </w:t>
      </w:r>
      <w:bookmarkStart w:id="0" w:name="_GoBack"/>
      <w:bookmarkEnd w:id="0"/>
      <w:r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0A6E07">
        <w:rPr>
          <w:rFonts w:ascii="Arial" w:eastAsia="Times New Roman" w:hAnsi="Arial"/>
          <w:sz w:val="20"/>
          <w:szCs w:val="20"/>
          <w:lang w:eastAsia="pl-PL"/>
        </w:rPr>
        <w:t>do dnia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b/>
          <w:color w:val="808080"/>
          <w:sz w:val="20"/>
          <w:szCs w:val="20"/>
          <w:lang w:eastAsia="pl-PL"/>
        </w:rPr>
        <w:t>[</w:t>
      </w:r>
      <w:r w:rsidRPr="005733E3">
        <w:rPr>
          <w:rFonts w:ascii="Arial" w:eastAsia="Times New Roman" w:hAnsi="Arial"/>
          <w:b/>
          <w:i/>
          <w:color w:val="808080"/>
          <w:sz w:val="20"/>
          <w:szCs w:val="20"/>
          <w:lang w:eastAsia="pl-PL"/>
        </w:rPr>
        <w:t>data</w:t>
      </w:r>
      <w:r w:rsidRPr="005733E3">
        <w:rPr>
          <w:rFonts w:ascii="Arial" w:eastAsia="Times New Roman" w:hAnsi="Arial"/>
          <w:b/>
          <w:color w:val="808080"/>
          <w:sz w:val="20"/>
          <w:szCs w:val="20"/>
          <w:lang w:eastAsia="pl-PL"/>
        </w:rPr>
        <w:t>]</w:t>
      </w:r>
      <w:r w:rsidR="00591B31">
        <w:rPr>
          <w:rFonts w:ascii="Arial" w:eastAsia="Times New Roman" w:hAnsi="Arial"/>
          <w:b/>
          <w:sz w:val="20"/>
          <w:szCs w:val="20"/>
          <w:lang w:eastAsia="pl-PL"/>
        </w:rPr>
        <w:t>.</w:t>
      </w:r>
    </w:p>
    <w:p w:rsidR="006D501F" w:rsidRPr="005733E3" w:rsidRDefault="006D501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E7D1F" w:rsidRDefault="002E7D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A041F2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Załącznik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>:</w:t>
      </w:r>
    </w:p>
    <w:p w:rsidR="006D501F" w:rsidRPr="005733E3" w:rsidRDefault="006D501F" w:rsidP="006D501F">
      <w:pPr>
        <w:numPr>
          <w:ilvl w:val="0"/>
          <w:numId w:val="1"/>
        </w:numPr>
        <w:spacing w:after="0" w:line="240" w:lineRule="auto"/>
        <w:ind w:left="180" w:hanging="180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 xml:space="preserve"> Wykaz uzu</w:t>
      </w:r>
      <w:r w:rsidR="00047269">
        <w:rPr>
          <w:rFonts w:ascii="Arial" w:eastAsia="Times New Roman" w:hAnsi="Arial"/>
          <w:sz w:val="20"/>
          <w:szCs w:val="20"/>
          <w:lang w:eastAsia="pl-PL"/>
        </w:rPr>
        <w:t>pełnień/</w:t>
      </w:r>
      <w:r w:rsidR="00E46783">
        <w:rPr>
          <w:rFonts w:ascii="Arial" w:eastAsia="Times New Roman" w:hAnsi="Arial"/>
          <w:sz w:val="20"/>
          <w:szCs w:val="20"/>
          <w:lang w:eastAsia="pl-PL"/>
        </w:rPr>
        <w:t xml:space="preserve">poprawek </w:t>
      </w:r>
      <w:r w:rsidR="002E7D1F">
        <w:rPr>
          <w:rFonts w:ascii="Arial" w:eastAsia="Times New Roman" w:hAnsi="Arial"/>
          <w:sz w:val="20"/>
          <w:szCs w:val="20"/>
          <w:lang w:eastAsia="pl-PL"/>
        </w:rPr>
        <w:t>do fiszki projektu pozakonkursowego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2E7D1F" w:rsidRPr="005733E3" w:rsidRDefault="002E7D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sectPr w:rsidR="00812036" w:rsidSect="003527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DD" w:rsidRDefault="00297ADD" w:rsidP="00D3262D">
      <w:pPr>
        <w:spacing w:after="0" w:line="240" w:lineRule="auto"/>
      </w:pPr>
      <w:r>
        <w:separator/>
      </w:r>
    </w:p>
  </w:endnote>
  <w:endnote w:type="continuationSeparator" w:id="0">
    <w:p w:rsidR="00297ADD" w:rsidRDefault="00297ADD" w:rsidP="00D3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EF9" w:rsidRDefault="00017EF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EF9" w:rsidRDefault="00017EF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EF9" w:rsidRDefault="00017E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DD" w:rsidRDefault="00297ADD" w:rsidP="00D3262D">
      <w:pPr>
        <w:spacing w:after="0" w:line="240" w:lineRule="auto"/>
      </w:pPr>
      <w:r>
        <w:separator/>
      </w:r>
    </w:p>
  </w:footnote>
  <w:footnote w:type="continuationSeparator" w:id="0">
    <w:p w:rsidR="00297ADD" w:rsidRDefault="00297ADD" w:rsidP="00D32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EF9" w:rsidRDefault="00017EF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2D" w:rsidRPr="00D3262D" w:rsidRDefault="00D3262D" w:rsidP="00D3262D">
    <w:pPr>
      <w:spacing w:after="0" w:line="240" w:lineRule="auto"/>
      <w:jc w:val="both"/>
      <w:rPr>
        <w:rFonts w:ascii="Arial" w:hAnsi="Arial" w:cs="Arial"/>
        <w:b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D3262D">
      <w:rPr>
        <w:rFonts w:ascii="Arial" w:hAnsi="Arial" w:cs="Arial"/>
        <w:b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D3262D">
      <w:rPr>
        <w:rFonts w:ascii="Arial" w:hAnsi="Arial" w:cs="Arial"/>
        <w:b/>
        <w:sz w:val="20"/>
        <w:szCs w:val="20"/>
      </w:rPr>
      <w:t>2.</w:t>
    </w:r>
    <w:r w:rsidR="00B65C56" w:rsidRPr="00D3262D">
      <w:rPr>
        <w:rFonts w:ascii="Arial" w:hAnsi="Arial" w:cs="Arial"/>
        <w:b/>
        <w:sz w:val="20"/>
        <w:szCs w:val="20"/>
      </w:rPr>
      <w:t>A</w:t>
    </w:r>
    <w:r w:rsidR="00017EF9">
      <w:rPr>
        <w:rFonts w:ascii="Arial" w:hAnsi="Arial" w:cs="Arial"/>
        <w:b/>
        <w:sz w:val="20"/>
        <w:szCs w:val="20"/>
      </w:rPr>
      <w:t>3</w:t>
    </w:r>
    <w:r w:rsidR="00B65C56" w:rsidRPr="00D3262D">
      <w:rPr>
        <w:rFonts w:ascii="Arial" w:hAnsi="Arial" w:cs="Arial"/>
        <w:b/>
        <w:sz w:val="20"/>
        <w:szCs w:val="20"/>
      </w:rPr>
      <w:t xml:space="preserve"> </w:t>
    </w:r>
    <w:r w:rsidR="005211E8">
      <w:rPr>
        <w:rFonts w:ascii="Arial" w:hAnsi="Arial" w:cs="Arial"/>
        <w:b/>
        <w:sz w:val="20"/>
        <w:szCs w:val="20"/>
      </w:rPr>
      <w:t>M</w:t>
    </w:r>
    <w:r w:rsidR="00BA25D4" w:rsidRPr="00F43A27">
      <w:rPr>
        <w:rFonts w:ascii="Arial" w:hAnsi="Arial" w:cs="Arial"/>
        <w:b/>
        <w:sz w:val="20"/>
        <w:szCs w:val="20"/>
      </w:rPr>
      <w:t>inimaln</w:t>
    </w:r>
    <w:r w:rsidR="005211E8">
      <w:rPr>
        <w:rFonts w:ascii="Arial" w:hAnsi="Arial" w:cs="Arial"/>
        <w:b/>
        <w:sz w:val="20"/>
        <w:szCs w:val="20"/>
      </w:rPr>
      <w:t>y</w:t>
    </w:r>
    <w:r w:rsidR="00BA25D4" w:rsidRPr="00F43A27">
      <w:rPr>
        <w:rFonts w:ascii="Arial" w:hAnsi="Arial" w:cs="Arial"/>
        <w:b/>
        <w:sz w:val="20"/>
        <w:szCs w:val="20"/>
      </w:rPr>
      <w:t xml:space="preserve"> zakres </w:t>
    </w:r>
    <w:r w:rsidR="00BA25D4">
      <w:rPr>
        <w:rFonts w:ascii="Arial" w:hAnsi="Arial" w:cs="Arial"/>
        <w:b/>
        <w:sz w:val="20"/>
        <w:szCs w:val="20"/>
      </w:rPr>
      <w:t xml:space="preserve"> pisma</w:t>
    </w:r>
    <w:r w:rsidR="00BA25D4" w:rsidRPr="00D3262D" w:rsidDel="00BA25D4">
      <w:rPr>
        <w:rFonts w:ascii="Arial" w:hAnsi="Arial" w:cs="Arial"/>
        <w:b/>
        <w:sz w:val="20"/>
        <w:szCs w:val="20"/>
      </w:rPr>
      <w:t xml:space="preserve"> </w:t>
    </w:r>
    <w:r w:rsidRPr="00D3262D">
      <w:rPr>
        <w:rFonts w:ascii="Arial" w:hAnsi="Arial" w:cs="Arial"/>
        <w:b/>
        <w:sz w:val="20"/>
        <w:szCs w:val="20"/>
      </w:rPr>
      <w:t>- wezwanie do uzupełnienia/poprawy f</w:t>
    </w:r>
    <w:r>
      <w:rPr>
        <w:rFonts w:ascii="Arial" w:hAnsi="Arial" w:cs="Arial"/>
        <w:b/>
        <w:sz w:val="20"/>
        <w:szCs w:val="20"/>
      </w:rPr>
      <w:t>iszki projektu pozakonkursowego.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EF9" w:rsidRDefault="00017EF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01F"/>
    <w:rsid w:val="00017EF9"/>
    <w:rsid w:val="00047269"/>
    <w:rsid w:val="000A6E07"/>
    <w:rsid w:val="000B7528"/>
    <w:rsid w:val="000C2E16"/>
    <w:rsid w:val="001679D0"/>
    <w:rsid w:val="001759F3"/>
    <w:rsid w:val="001A0345"/>
    <w:rsid w:val="001B5293"/>
    <w:rsid w:val="001C7897"/>
    <w:rsid w:val="00215D9F"/>
    <w:rsid w:val="00297ADD"/>
    <w:rsid w:val="002C46E9"/>
    <w:rsid w:val="002D69A4"/>
    <w:rsid w:val="002E7D1F"/>
    <w:rsid w:val="002F4F77"/>
    <w:rsid w:val="003527BA"/>
    <w:rsid w:val="00364C7A"/>
    <w:rsid w:val="003A35E8"/>
    <w:rsid w:val="004457EA"/>
    <w:rsid w:val="004A6E2F"/>
    <w:rsid w:val="004D3FC8"/>
    <w:rsid w:val="00511E27"/>
    <w:rsid w:val="005211E8"/>
    <w:rsid w:val="00521F72"/>
    <w:rsid w:val="005620E6"/>
    <w:rsid w:val="00583F9F"/>
    <w:rsid w:val="00591B31"/>
    <w:rsid w:val="00592B29"/>
    <w:rsid w:val="005B7F9A"/>
    <w:rsid w:val="00631635"/>
    <w:rsid w:val="00635C62"/>
    <w:rsid w:val="006D083E"/>
    <w:rsid w:val="006D501F"/>
    <w:rsid w:val="00704AE1"/>
    <w:rsid w:val="00726E60"/>
    <w:rsid w:val="007A4132"/>
    <w:rsid w:val="007D0D12"/>
    <w:rsid w:val="007D12C2"/>
    <w:rsid w:val="00812036"/>
    <w:rsid w:val="008F64E3"/>
    <w:rsid w:val="00966E1D"/>
    <w:rsid w:val="009B56B3"/>
    <w:rsid w:val="009D087B"/>
    <w:rsid w:val="00A041F2"/>
    <w:rsid w:val="00A456D0"/>
    <w:rsid w:val="00AF6510"/>
    <w:rsid w:val="00B00E3A"/>
    <w:rsid w:val="00B65C56"/>
    <w:rsid w:val="00BA25D4"/>
    <w:rsid w:val="00BB7292"/>
    <w:rsid w:val="00C63424"/>
    <w:rsid w:val="00CB74DE"/>
    <w:rsid w:val="00D3262D"/>
    <w:rsid w:val="00D5219B"/>
    <w:rsid w:val="00DB108E"/>
    <w:rsid w:val="00DF74FD"/>
    <w:rsid w:val="00E25A17"/>
    <w:rsid w:val="00E46783"/>
    <w:rsid w:val="00EC5D84"/>
    <w:rsid w:val="00EE354C"/>
    <w:rsid w:val="00EF2D55"/>
    <w:rsid w:val="00F3534E"/>
    <w:rsid w:val="00F3615A"/>
    <w:rsid w:val="00F43F5C"/>
    <w:rsid w:val="00F9464B"/>
    <w:rsid w:val="00FB12C0"/>
    <w:rsid w:val="00FC01E1"/>
    <w:rsid w:val="00FD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6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62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E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1E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1E2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E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E96C-FC5F-4F62-9AE2-05601E826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ASłaby</cp:lastModifiedBy>
  <cp:revision>48</cp:revision>
  <cp:lastPrinted>2016-04-06T06:26:00Z</cp:lastPrinted>
  <dcterms:created xsi:type="dcterms:W3CDTF">2016-03-04T11:40:00Z</dcterms:created>
  <dcterms:modified xsi:type="dcterms:W3CDTF">2018-07-03T08:34:00Z</dcterms:modified>
</cp:coreProperties>
</file>